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9D" w:rsidRPr="00372B08" w:rsidRDefault="00EF3AFF" w:rsidP="00372B08">
      <w:pPr>
        <w:jc w:val="center"/>
        <w:rPr>
          <w:rFonts w:ascii="方正小标宋简体" w:eastAsia="方正小标宋简体"/>
          <w:sz w:val="32"/>
          <w:szCs w:val="32"/>
        </w:rPr>
      </w:pPr>
      <w:r>
        <w:rPr>
          <w:rFonts w:ascii="方正小标宋简体" w:eastAsia="方正小标宋简体" w:hint="eastAsia"/>
          <w:sz w:val="32"/>
          <w:szCs w:val="32"/>
        </w:rPr>
        <w:t>武汉工商学院</w:t>
      </w:r>
      <w:r w:rsidR="00372B08" w:rsidRPr="00372B08">
        <w:rPr>
          <w:rFonts w:ascii="方正小标宋简体" w:eastAsia="方正小标宋简体" w:hint="eastAsia"/>
          <w:sz w:val="32"/>
          <w:szCs w:val="32"/>
        </w:rPr>
        <w:t>教职工师德负面清单自查表</w:t>
      </w:r>
      <w:r w:rsidR="00566565">
        <w:rPr>
          <w:rFonts w:ascii="方正小标宋简体" w:eastAsia="方正小标宋简体" w:hint="eastAsia"/>
          <w:sz w:val="32"/>
          <w:szCs w:val="32"/>
        </w:rPr>
        <w:t>（202</w:t>
      </w:r>
      <w:r>
        <w:rPr>
          <w:rFonts w:ascii="方正小标宋简体" w:eastAsia="方正小标宋简体"/>
          <w:sz w:val="32"/>
          <w:szCs w:val="32"/>
        </w:rPr>
        <w:t>2</w:t>
      </w:r>
      <w:r w:rsidR="00566565">
        <w:rPr>
          <w:rFonts w:ascii="方正小标宋简体" w:eastAsia="方正小标宋简体" w:hint="eastAsia"/>
          <w:sz w:val="32"/>
          <w:szCs w:val="32"/>
        </w:rPr>
        <w:t>年1月-</w:t>
      </w:r>
      <w:r w:rsidR="007169E6">
        <w:rPr>
          <w:rFonts w:ascii="方正小标宋简体" w:eastAsia="方正小标宋简体"/>
          <w:sz w:val="32"/>
          <w:szCs w:val="32"/>
        </w:rPr>
        <w:t>202</w:t>
      </w:r>
      <w:r>
        <w:rPr>
          <w:rFonts w:ascii="方正小标宋简体" w:eastAsia="方正小标宋简体"/>
          <w:sz w:val="32"/>
          <w:szCs w:val="32"/>
        </w:rPr>
        <w:t>2</w:t>
      </w:r>
      <w:r w:rsidR="007169E6">
        <w:rPr>
          <w:rFonts w:ascii="方正小标宋简体" w:eastAsia="方正小标宋简体" w:hint="eastAsia"/>
          <w:sz w:val="32"/>
          <w:szCs w:val="32"/>
        </w:rPr>
        <w:t>年</w:t>
      </w:r>
      <w:r>
        <w:rPr>
          <w:rFonts w:ascii="方正小标宋简体" w:eastAsia="方正小标宋简体"/>
          <w:sz w:val="32"/>
          <w:szCs w:val="32"/>
        </w:rPr>
        <w:t>9</w:t>
      </w:r>
      <w:r w:rsidR="00566565">
        <w:rPr>
          <w:rFonts w:ascii="方正小标宋简体" w:eastAsia="方正小标宋简体" w:hint="eastAsia"/>
          <w:sz w:val="32"/>
          <w:szCs w:val="32"/>
        </w:rPr>
        <w:t>月）</w:t>
      </w:r>
    </w:p>
    <w:p w:rsidR="00372B08" w:rsidRDefault="00372B08" w:rsidP="00EF3AFF">
      <w:pPr>
        <w:ind w:firstLineChars="800" w:firstLine="2240"/>
      </w:pPr>
      <w:r>
        <w:rPr>
          <w:rFonts w:hint="eastAsia"/>
        </w:rPr>
        <w:t>姓名：</w:t>
      </w:r>
      <w:r>
        <w:rPr>
          <w:rFonts w:hint="eastAsia"/>
        </w:rPr>
        <w:t xml:space="preserve"> </w:t>
      </w:r>
      <w:r>
        <w:t xml:space="preserve">       </w:t>
      </w:r>
      <w:r>
        <w:rPr>
          <w:rFonts w:hint="eastAsia"/>
        </w:rPr>
        <w:t>工号：</w:t>
      </w:r>
      <w:r>
        <w:rPr>
          <w:rFonts w:hint="eastAsia"/>
        </w:rPr>
        <w:t xml:space="preserve"> </w:t>
      </w:r>
      <w:r>
        <w:t xml:space="preserve">          </w:t>
      </w:r>
      <w:r w:rsidR="0087774D">
        <w:rPr>
          <w:rFonts w:hint="eastAsia"/>
        </w:rPr>
        <w:t>填报</w:t>
      </w:r>
      <w:r>
        <w:rPr>
          <w:rFonts w:hint="eastAsia"/>
        </w:rPr>
        <w:t>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bl>
      <w:tblPr>
        <w:tblStyle w:val="a9"/>
        <w:tblW w:w="14749" w:type="dxa"/>
        <w:tblLook w:val="04A0" w:firstRow="1" w:lastRow="0" w:firstColumn="1" w:lastColumn="0" w:noHBand="0" w:noVBand="1"/>
      </w:tblPr>
      <w:tblGrid>
        <w:gridCol w:w="12929"/>
        <w:gridCol w:w="1820"/>
      </w:tblGrid>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1．损害党中央权威、违背党的路线方针政策、违背宪法法律、危害国家安全、破坏民族团结的言行。</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color w:val="000000"/>
                <w:sz w:val="22"/>
              </w:rPr>
              <w:t>有□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2．</w:t>
            </w:r>
            <w:r w:rsidR="00EF3AFF" w:rsidRPr="00EF3AFF">
              <w:rPr>
                <w:rFonts w:ascii="宋体" w:eastAsia="宋体" w:hAnsi="宋体" w:cs="仿宋" w:hint="eastAsia"/>
                <w:sz w:val="22"/>
              </w:rPr>
              <w:t>损害国家利益、社会公共利益及学校、师生的合法权益或违背公序良俗的言行</w:t>
            </w:r>
            <w:r w:rsidRPr="00372B08">
              <w:rPr>
                <w:rFonts w:ascii="宋体" w:eastAsia="宋体" w:hAnsi="宋体" w:cs="仿宋" w:hint="eastAsia"/>
                <w:sz w:val="22"/>
              </w:rPr>
              <w:t>。</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3．违反保密制度，发生泄密行为。</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4．违反国家有关政策规定传播宗教或组织宗教活动。</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5．发表、传播不当言论、低俗文化、虚假信息，或造谣、传谣，对他人进行侮辱、诽谤、诬告陷害、威胁、人身攻击。</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6．隐瞒应向党组织、学校和所在单位如实说明的事项。</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7．在遇突发事件或学生面临危险时，擅离职守、逃避职责。</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8．安排学生长期从事与教学、科研、社会服务、人才培养不相关的事宜。</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9．违反教学纪律，体罚或者以侮辱、歧视等方式变相体罚学生，打击报复学生，不公平公正对待学生。</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10．对学生实施猥亵、性骚扰或与学生发生不正当关系。</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11．索要或收受学生及家长的礼品、礼金、有价证券、支付凭证等财物，或利用职业便利和影响力通过学生及家长谋取不正当利益或损害他人合法权益。</w:t>
            </w:r>
          </w:p>
        </w:tc>
        <w:tc>
          <w:tcPr>
            <w:tcW w:w="1820" w:type="dxa"/>
            <w:vAlign w:val="center"/>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12．敷衍教学，疏于管理与教育，指导的学生发生学术不端行为。</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13．在晋职晋级、评奖评优、招生、考试、学生奖助贷、研究生推免等工作中徇私舞弊，以不正当手段为本人或他人谋取利益。</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14．在教学科研工作中弄虚作假，抄袭剽窃、篡改侵吞他人成果，伪造学术经历，不当署名、一稿多投、买卖论文。</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15．滥用学术资源和学术影响，采用不正当手段干扰、妨碍他人科研活动，压制打击不同学术流派和学术观点。</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16．违规使用教学、科研等经费，利用经费谋取不正当利益。</w:t>
            </w:r>
            <w:bookmarkStart w:id="0" w:name="_GoBack"/>
            <w:bookmarkEnd w:id="0"/>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C93F13">
            <w:pPr>
              <w:snapToGrid w:val="0"/>
              <w:spacing w:line="324" w:lineRule="auto"/>
              <w:jc w:val="left"/>
              <w:rPr>
                <w:rFonts w:ascii="宋体" w:eastAsia="宋体" w:hAnsi="宋体" w:cs="仿宋"/>
                <w:sz w:val="22"/>
              </w:rPr>
            </w:pPr>
            <w:r w:rsidRPr="00372B08">
              <w:rPr>
                <w:rFonts w:ascii="宋体" w:eastAsia="宋体" w:hAnsi="宋体" w:cs="仿宋" w:hint="eastAsia"/>
                <w:sz w:val="22"/>
              </w:rPr>
              <w:t>17．擅自利用学校名义或校名、校徽、专利、场所等资源进行</w:t>
            </w:r>
            <w:r w:rsidR="00C93F13">
              <w:rPr>
                <w:rFonts w:ascii="宋体" w:eastAsia="宋体" w:hAnsi="宋体" w:cs="仿宋" w:hint="eastAsia"/>
                <w:sz w:val="22"/>
              </w:rPr>
              <w:t>营利</w:t>
            </w:r>
            <w:r w:rsidRPr="00372B08">
              <w:rPr>
                <w:rFonts w:ascii="宋体" w:eastAsia="宋体" w:hAnsi="宋体" w:cs="仿宋" w:hint="eastAsia"/>
                <w:sz w:val="22"/>
              </w:rPr>
              <w:t>活动。</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18．利用对学生的影响，开展或者组织学生参与强制性经营活动。</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19．擅自从事影响教育教学工作的兼职兼薪活动。</w:t>
            </w:r>
          </w:p>
        </w:tc>
        <w:tc>
          <w:tcPr>
            <w:tcW w:w="1820" w:type="dxa"/>
          </w:tcPr>
          <w:p w:rsidR="00372B08" w:rsidRPr="00372B08" w:rsidRDefault="00372B08" w:rsidP="00372B08">
            <w:pPr>
              <w:rPr>
                <w:rFonts w:ascii="宋体" w:eastAsia="宋体" w:hAnsi="宋体"/>
                <w:sz w:val="22"/>
              </w:rPr>
            </w:pPr>
            <w:r w:rsidRPr="00372B08">
              <w:rPr>
                <w:rFonts w:ascii="宋体" w:eastAsia="宋体" w:hAnsi="宋体" w:hint="eastAsia"/>
                <w:sz w:val="22"/>
              </w:rPr>
              <w:t>有□</w:t>
            </w:r>
            <w:r w:rsidRPr="00372B08">
              <w:rPr>
                <w:rFonts w:ascii="宋体" w:eastAsia="宋体" w:hAnsi="宋体"/>
                <w:sz w:val="22"/>
              </w:rPr>
              <w:t xml:space="preserve"> 无□</w:t>
            </w:r>
          </w:p>
        </w:tc>
      </w:tr>
      <w:tr w:rsidR="00372B08" w:rsidRPr="00372B08" w:rsidTr="00EE1A8C">
        <w:tc>
          <w:tcPr>
            <w:tcW w:w="12929" w:type="dxa"/>
          </w:tcPr>
          <w:p w:rsidR="00372B08" w:rsidRPr="00372B08" w:rsidRDefault="00372B08" w:rsidP="00372B08">
            <w:pPr>
              <w:snapToGrid w:val="0"/>
              <w:spacing w:line="324" w:lineRule="auto"/>
              <w:jc w:val="left"/>
              <w:rPr>
                <w:rFonts w:ascii="宋体" w:eastAsia="宋体" w:hAnsi="宋体" w:cs="仿宋"/>
                <w:sz w:val="22"/>
              </w:rPr>
            </w:pPr>
            <w:r w:rsidRPr="00372B08">
              <w:rPr>
                <w:rFonts w:ascii="宋体" w:eastAsia="宋体" w:hAnsi="宋体" w:cs="仿宋" w:hint="eastAsia"/>
                <w:sz w:val="22"/>
              </w:rPr>
              <w:t>20．其他违反高校教师职业道德和社会公德，造成不良影响和后果的言行。</w:t>
            </w:r>
          </w:p>
        </w:tc>
        <w:tc>
          <w:tcPr>
            <w:tcW w:w="1820" w:type="dxa"/>
          </w:tcPr>
          <w:p w:rsidR="00372B08" w:rsidRPr="00372B08" w:rsidRDefault="00372B08" w:rsidP="00372B08">
            <w:pPr>
              <w:rPr>
                <w:rFonts w:ascii="宋体" w:eastAsia="宋体" w:hAnsi="宋体" w:cs="仿宋"/>
                <w:sz w:val="22"/>
              </w:rPr>
            </w:pPr>
            <w:r w:rsidRPr="00372B08">
              <w:rPr>
                <w:rFonts w:ascii="宋体" w:eastAsia="宋体" w:hAnsi="宋体" w:cs="仿宋" w:hint="eastAsia"/>
                <w:sz w:val="22"/>
              </w:rPr>
              <w:t>有□</w:t>
            </w:r>
            <w:r w:rsidRPr="00372B08">
              <w:rPr>
                <w:rFonts w:ascii="宋体" w:eastAsia="宋体" w:hAnsi="宋体" w:cs="仿宋"/>
                <w:sz w:val="22"/>
              </w:rPr>
              <w:t xml:space="preserve"> 无□</w:t>
            </w:r>
          </w:p>
        </w:tc>
      </w:tr>
    </w:tbl>
    <w:p w:rsidR="00372B08" w:rsidRDefault="00372B08">
      <w:pPr>
        <w:rPr>
          <w:sz w:val="24"/>
        </w:rPr>
      </w:pPr>
      <w:r w:rsidRPr="00372B08">
        <w:rPr>
          <w:rFonts w:hint="eastAsia"/>
          <w:sz w:val="24"/>
        </w:rPr>
        <w:t>注：</w:t>
      </w:r>
      <w:r w:rsidR="00623672">
        <w:rPr>
          <w:rFonts w:hint="eastAsia"/>
          <w:sz w:val="24"/>
        </w:rPr>
        <w:t>1.</w:t>
      </w:r>
      <w:r w:rsidRPr="00372B08">
        <w:rPr>
          <w:rFonts w:hint="eastAsia"/>
          <w:sz w:val="24"/>
        </w:rPr>
        <w:t>此表</w:t>
      </w:r>
      <w:r w:rsidR="006314BB">
        <w:rPr>
          <w:rFonts w:hint="eastAsia"/>
          <w:sz w:val="24"/>
        </w:rPr>
        <w:t>无需打印</w:t>
      </w:r>
      <w:r w:rsidRPr="00372B08">
        <w:rPr>
          <w:rFonts w:hint="eastAsia"/>
          <w:sz w:val="24"/>
        </w:rPr>
        <w:t>，</w:t>
      </w:r>
      <w:r w:rsidR="006314BB">
        <w:rPr>
          <w:rFonts w:hint="eastAsia"/>
          <w:sz w:val="24"/>
        </w:rPr>
        <w:t>提交至</w:t>
      </w:r>
      <w:r w:rsidRPr="00372B08">
        <w:rPr>
          <w:rFonts w:hint="eastAsia"/>
          <w:sz w:val="24"/>
        </w:rPr>
        <w:t>学院</w:t>
      </w:r>
      <w:r w:rsidR="006E10FB">
        <w:rPr>
          <w:rFonts w:hint="eastAsia"/>
          <w:sz w:val="24"/>
        </w:rPr>
        <w:t>（单位）</w:t>
      </w:r>
      <w:r w:rsidR="009211EE">
        <w:rPr>
          <w:rFonts w:hint="eastAsia"/>
          <w:sz w:val="24"/>
        </w:rPr>
        <w:t>党总支（支部）</w:t>
      </w:r>
      <w:r w:rsidRPr="00372B08">
        <w:rPr>
          <w:rFonts w:hint="eastAsia"/>
          <w:sz w:val="24"/>
        </w:rPr>
        <w:t>审核后，存入师德档案。</w:t>
      </w:r>
      <w:r w:rsidR="00623672">
        <w:rPr>
          <w:rFonts w:hint="eastAsia"/>
          <w:sz w:val="24"/>
        </w:rPr>
        <w:t>2.</w:t>
      </w:r>
      <w:r w:rsidR="00623672">
        <w:rPr>
          <w:rFonts w:hint="eastAsia"/>
          <w:sz w:val="24"/>
        </w:rPr>
        <w:t>在上述</w:t>
      </w:r>
      <w:r w:rsidR="00623672">
        <w:rPr>
          <w:sz w:val="24"/>
        </w:rPr>
        <w:t>时间段之外</w:t>
      </w:r>
      <w:r w:rsidR="00623672">
        <w:rPr>
          <w:rFonts w:hint="eastAsia"/>
          <w:sz w:val="24"/>
        </w:rPr>
        <w:t>存在相关</w:t>
      </w:r>
      <w:r w:rsidR="00623672">
        <w:rPr>
          <w:sz w:val="24"/>
        </w:rPr>
        <w:t>情形</w:t>
      </w:r>
      <w:r w:rsidR="00623672">
        <w:rPr>
          <w:rFonts w:hint="eastAsia"/>
          <w:sz w:val="24"/>
        </w:rPr>
        <w:t>的</w:t>
      </w:r>
      <w:r w:rsidR="00623672">
        <w:rPr>
          <w:sz w:val="24"/>
        </w:rPr>
        <w:t>请</w:t>
      </w:r>
      <w:r w:rsidR="006314BB">
        <w:rPr>
          <w:rFonts w:hint="eastAsia"/>
          <w:sz w:val="24"/>
        </w:rPr>
        <w:t>单独附页</w:t>
      </w:r>
      <w:r w:rsidR="00623672">
        <w:rPr>
          <w:sz w:val="24"/>
        </w:rPr>
        <w:t>说明。</w:t>
      </w:r>
    </w:p>
    <w:sectPr w:rsidR="00372B08" w:rsidSect="00EF3AFF">
      <w:pgSz w:w="16838" w:h="11906" w:orient="landscape"/>
      <w:pgMar w:top="851" w:right="964" w:bottom="79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25E" w:rsidRDefault="0027725E" w:rsidP="00372B08">
      <w:r>
        <w:separator/>
      </w:r>
    </w:p>
  </w:endnote>
  <w:endnote w:type="continuationSeparator" w:id="0">
    <w:p w:rsidR="0027725E" w:rsidRDefault="0027725E" w:rsidP="0037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25E" w:rsidRDefault="0027725E" w:rsidP="00372B08">
      <w:r>
        <w:separator/>
      </w:r>
    </w:p>
  </w:footnote>
  <w:footnote w:type="continuationSeparator" w:id="0">
    <w:p w:rsidR="0027725E" w:rsidRDefault="0027725E" w:rsidP="00372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C4"/>
    <w:rsid w:val="000101C3"/>
    <w:rsid w:val="001121D7"/>
    <w:rsid w:val="0021249D"/>
    <w:rsid w:val="0027725E"/>
    <w:rsid w:val="00280874"/>
    <w:rsid w:val="002C6245"/>
    <w:rsid w:val="00372B08"/>
    <w:rsid w:val="004D2315"/>
    <w:rsid w:val="00525792"/>
    <w:rsid w:val="00564EB0"/>
    <w:rsid w:val="00566565"/>
    <w:rsid w:val="00573246"/>
    <w:rsid w:val="00623672"/>
    <w:rsid w:val="006314BB"/>
    <w:rsid w:val="006B081B"/>
    <w:rsid w:val="006E10FB"/>
    <w:rsid w:val="007157F9"/>
    <w:rsid w:val="007169E6"/>
    <w:rsid w:val="008000FF"/>
    <w:rsid w:val="008727DC"/>
    <w:rsid w:val="0087774D"/>
    <w:rsid w:val="009211EE"/>
    <w:rsid w:val="00951E66"/>
    <w:rsid w:val="00B25627"/>
    <w:rsid w:val="00BA0EC4"/>
    <w:rsid w:val="00C93F13"/>
    <w:rsid w:val="00D030B8"/>
    <w:rsid w:val="00E15C3F"/>
    <w:rsid w:val="00E44296"/>
    <w:rsid w:val="00EE1A8C"/>
    <w:rsid w:val="00EF1E67"/>
    <w:rsid w:val="00EF3AFF"/>
    <w:rsid w:val="00F5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A4288"/>
  <w15:chartTrackingRefBased/>
  <w15:docId w15:val="{021F0993-CEBD-4AB1-9D0E-51F15153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FF"/>
    <w:pPr>
      <w:widowControl w:val="0"/>
      <w:jc w:val="both"/>
    </w:pPr>
    <w:rPr>
      <w:rFonts w:eastAsia="仿宋"/>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000FF"/>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qFormat/>
    <w:rsid w:val="008000FF"/>
    <w:rPr>
      <w:rFonts w:ascii="Times New Roman" w:eastAsia="方正小标宋简体" w:hAnsi="Times New Roman" w:cstheme="majorBidi"/>
      <w:bCs/>
      <w:sz w:val="44"/>
      <w:szCs w:val="32"/>
    </w:rPr>
  </w:style>
  <w:style w:type="paragraph" w:styleId="a5">
    <w:name w:val="header"/>
    <w:basedOn w:val="a"/>
    <w:link w:val="a6"/>
    <w:uiPriority w:val="99"/>
    <w:unhideWhenUsed/>
    <w:rsid w:val="00372B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72B08"/>
    <w:rPr>
      <w:rFonts w:eastAsia="仿宋"/>
      <w:sz w:val="18"/>
      <w:szCs w:val="18"/>
    </w:rPr>
  </w:style>
  <w:style w:type="paragraph" w:styleId="a7">
    <w:name w:val="footer"/>
    <w:basedOn w:val="a"/>
    <w:link w:val="a8"/>
    <w:uiPriority w:val="99"/>
    <w:unhideWhenUsed/>
    <w:rsid w:val="00372B08"/>
    <w:pPr>
      <w:tabs>
        <w:tab w:val="center" w:pos="4153"/>
        <w:tab w:val="right" w:pos="8306"/>
      </w:tabs>
      <w:snapToGrid w:val="0"/>
      <w:jc w:val="left"/>
    </w:pPr>
    <w:rPr>
      <w:sz w:val="18"/>
      <w:szCs w:val="18"/>
    </w:rPr>
  </w:style>
  <w:style w:type="character" w:customStyle="1" w:styleId="a8">
    <w:name w:val="页脚 字符"/>
    <w:basedOn w:val="a0"/>
    <w:link w:val="a7"/>
    <w:uiPriority w:val="99"/>
    <w:rsid w:val="00372B08"/>
    <w:rPr>
      <w:rFonts w:eastAsia="仿宋"/>
      <w:sz w:val="18"/>
      <w:szCs w:val="18"/>
    </w:rPr>
  </w:style>
  <w:style w:type="table" w:styleId="a9">
    <w:name w:val="Table Grid"/>
    <w:basedOn w:val="a1"/>
    <w:uiPriority w:val="39"/>
    <w:rsid w:val="0037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Administrator</cp:lastModifiedBy>
  <cp:revision>22</cp:revision>
  <dcterms:created xsi:type="dcterms:W3CDTF">2020-11-26T07:25:00Z</dcterms:created>
  <dcterms:modified xsi:type="dcterms:W3CDTF">2022-09-27T08:22:00Z</dcterms:modified>
</cp:coreProperties>
</file>